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744" w:rsidRPr="00595B49" w:rsidRDefault="00A97744" w:rsidP="00A97744">
      <w:pPr>
        <w:pStyle w:val="a3"/>
        <w:spacing w:before="0" w:beforeAutospacing="0" w:after="0" w:afterAutospacing="0"/>
      </w:pPr>
      <w:r w:rsidRPr="00595B49">
        <w:rPr>
          <w:color w:val="000000"/>
          <w:sz w:val="22"/>
          <w:szCs w:val="22"/>
        </w:rPr>
        <w:t>Что такое аппаратная замена масла в акпп</w:t>
      </w:r>
    </w:p>
    <w:p w:rsidR="00A97744" w:rsidRPr="00595B49" w:rsidRDefault="00A97744" w:rsidP="00A97744">
      <w:pPr>
        <w:pStyle w:val="a3"/>
        <w:spacing w:before="0" w:beforeAutospacing="0" w:after="0" w:afterAutospacing="0"/>
      </w:pPr>
      <w:r w:rsidRPr="00595B49">
        <w:rPr>
          <w:b/>
          <w:bCs/>
          <w:color w:val="000000"/>
          <w:sz w:val="22"/>
          <w:szCs w:val="22"/>
        </w:rPr>
        <w:t>Введение в тему</w:t>
      </w:r>
    </w:p>
    <w:p w:rsidR="00A97744" w:rsidRPr="00595B49" w:rsidRDefault="00A97744" w:rsidP="00A97744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Автомобиль - сложный механизм, который требует много внимания и соответствующего ухода. Одним из сложнейших составляющих машины является коробка передач. Избежать поломок АКПП возможно при своевременной замене масла. Замену моторной смеси можно произвести самостоятельно, однако важно понимать, что</w:t>
      </w:r>
      <w:r w:rsidR="00D46AC6">
        <w:rPr>
          <w:bCs/>
          <w:color w:val="000000"/>
          <w:sz w:val="22"/>
          <w:szCs w:val="22"/>
          <w:lang w:val="uk-UA"/>
        </w:rPr>
        <w:t>,</w:t>
      </w:r>
      <w:r w:rsidRPr="00595B49">
        <w:rPr>
          <w:bCs/>
          <w:color w:val="000000"/>
          <w:sz w:val="22"/>
          <w:szCs w:val="22"/>
        </w:rPr>
        <w:t xml:space="preserve"> выбрав такой способ</w:t>
      </w:r>
      <w:r w:rsidR="00D46AC6">
        <w:rPr>
          <w:bCs/>
          <w:color w:val="000000"/>
          <w:sz w:val="22"/>
          <w:szCs w:val="22"/>
          <w:lang w:val="uk-UA"/>
        </w:rPr>
        <w:t>,</w:t>
      </w:r>
      <w:r w:rsidRPr="00595B49">
        <w:rPr>
          <w:bCs/>
          <w:color w:val="000000"/>
          <w:sz w:val="22"/>
          <w:szCs w:val="22"/>
        </w:rPr>
        <w:t xml:space="preserve"> произойдет только частичная замена</w:t>
      </w:r>
      <w:r w:rsidR="00551592">
        <w:rPr>
          <w:bCs/>
          <w:color w:val="000000"/>
          <w:sz w:val="22"/>
          <w:szCs w:val="22"/>
          <w:lang w:val="uk-UA"/>
        </w:rPr>
        <w:t xml:space="preserve"> жидкости</w:t>
      </w:r>
      <w:r w:rsidRPr="00595B49">
        <w:rPr>
          <w:bCs/>
          <w:color w:val="000000"/>
          <w:sz w:val="22"/>
          <w:szCs w:val="22"/>
        </w:rPr>
        <w:t xml:space="preserve">. Всё чаще прибегают к </w:t>
      </w:r>
      <w:r w:rsidRPr="00595B49">
        <w:rPr>
          <w:bCs/>
          <w:color w:val="000000"/>
          <w:sz w:val="22"/>
          <w:szCs w:val="22"/>
          <w:highlight w:val="yellow"/>
        </w:rPr>
        <w:t>аппаратной замене масла в акпп</w:t>
      </w:r>
      <w:r w:rsidRPr="00595B49">
        <w:rPr>
          <w:bCs/>
          <w:color w:val="000000"/>
          <w:sz w:val="22"/>
          <w:szCs w:val="22"/>
        </w:rPr>
        <w:t>. Такой способ замены позволяет заменить максимальный объем жидкости в масляном картере.</w:t>
      </w:r>
    </w:p>
    <w:p w:rsidR="00A97744" w:rsidRPr="00595B49" w:rsidRDefault="00A97744" w:rsidP="00A97744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595B49">
        <w:rPr>
          <w:b/>
          <w:bCs/>
          <w:color w:val="000000"/>
          <w:sz w:val="22"/>
          <w:szCs w:val="22"/>
        </w:rPr>
        <w:t>На чем основан аппаратный метод</w:t>
      </w:r>
    </w:p>
    <w:p w:rsidR="008B433C" w:rsidRPr="00595B49" w:rsidRDefault="008B433C" w:rsidP="00A97744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 xml:space="preserve">При эксплуатации автомобиля возникает вопрос </w:t>
      </w:r>
      <w:r w:rsidRPr="00595B49">
        <w:rPr>
          <w:bCs/>
          <w:color w:val="000000"/>
          <w:sz w:val="22"/>
          <w:szCs w:val="22"/>
          <w:highlight w:val="yellow"/>
        </w:rPr>
        <w:t>как часто менять масло в АКПП</w:t>
      </w:r>
      <w:r w:rsidRPr="00595B49">
        <w:rPr>
          <w:bCs/>
          <w:color w:val="000000"/>
          <w:sz w:val="22"/>
          <w:szCs w:val="22"/>
        </w:rPr>
        <w:t xml:space="preserve">. Ответ на этот вопрос можно получить только после проверки. Как только появились первые предпосылки к замене – затягивать не стоит, а лучше сразу произвести замену. При выборе аппаратного метода замены </w:t>
      </w:r>
      <w:r w:rsidR="00551592">
        <w:rPr>
          <w:bCs/>
          <w:color w:val="000000"/>
          <w:sz w:val="22"/>
          <w:szCs w:val="22"/>
          <w:lang w:val="uk-UA"/>
        </w:rPr>
        <w:t>моторной смеси</w:t>
      </w:r>
      <w:r w:rsidR="00586741" w:rsidRPr="00595B49">
        <w:rPr>
          <w:bCs/>
          <w:color w:val="000000"/>
          <w:sz w:val="22"/>
          <w:szCs w:val="22"/>
        </w:rPr>
        <w:t xml:space="preserve"> желательно понимать принцип работы.</w:t>
      </w:r>
    </w:p>
    <w:p w:rsidR="00A97744" w:rsidRDefault="00586741" w:rsidP="00586741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При работе аппарата замены трансмиссионной жидкости происходит постепенное замещение старой странсмиссионной жидкости новой. Старое масло откачивается насосом АКПП, а новая закачивается насосом аппарата.</w:t>
      </w:r>
    </w:p>
    <w:p w:rsidR="00AF6F99" w:rsidRPr="00AF6F99" w:rsidRDefault="00AF6F99" w:rsidP="00586741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  <w:lang w:val="uk-UA"/>
        </w:rPr>
      </w:pPr>
      <w:r>
        <w:rPr>
          <w:bCs/>
          <w:color w:val="000000"/>
          <w:sz w:val="22"/>
          <w:szCs w:val="22"/>
          <w:lang w:val="uk-UA"/>
        </w:rPr>
        <w:t>Рис1</w:t>
      </w:r>
    </w:p>
    <w:p w:rsidR="00586741" w:rsidRPr="00595B49" w:rsidRDefault="00586741" w:rsidP="00586741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595B49">
        <w:rPr>
          <w:b/>
          <w:bCs/>
          <w:color w:val="000000"/>
          <w:sz w:val="22"/>
          <w:szCs w:val="22"/>
        </w:rPr>
        <w:t>Преимущества</w:t>
      </w:r>
      <w:r w:rsidR="0093662A">
        <w:rPr>
          <w:b/>
          <w:bCs/>
          <w:color w:val="000000"/>
          <w:sz w:val="22"/>
          <w:szCs w:val="22"/>
        </w:rPr>
        <w:t xml:space="preserve"> метода</w:t>
      </w:r>
    </w:p>
    <w:p w:rsidR="00586741" w:rsidRPr="00595B49" w:rsidRDefault="00586741" w:rsidP="00586741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 xml:space="preserve">Технологический прогресс не стоит на месте и регулярно появляются более новые и функциональные </w:t>
      </w:r>
      <w:r w:rsidRPr="00595B49">
        <w:rPr>
          <w:bCs/>
          <w:color w:val="000000"/>
          <w:sz w:val="22"/>
          <w:szCs w:val="22"/>
          <w:highlight w:val="yellow"/>
        </w:rPr>
        <w:t>аппараты для замены масла в акпп</w:t>
      </w:r>
      <w:r w:rsidRPr="00595B49">
        <w:rPr>
          <w:bCs/>
          <w:color w:val="000000"/>
          <w:sz w:val="22"/>
          <w:szCs w:val="22"/>
        </w:rPr>
        <w:t xml:space="preserve">. На рынке существуют агрегаты для </w:t>
      </w:r>
      <w:r w:rsidR="006956DD" w:rsidRPr="00595B49">
        <w:rPr>
          <w:bCs/>
          <w:color w:val="000000"/>
          <w:sz w:val="22"/>
          <w:szCs w:val="22"/>
        </w:rPr>
        <w:t xml:space="preserve">любительского использования и профессионального. </w:t>
      </w:r>
    </w:p>
    <w:p w:rsidR="006956DD" w:rsidRPr="00595B49" w:rsidRDefault="006956DD" w:rsidP="00586741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Любительские аппараты для замещения трансмиссионной жидкости рекомендуют использовать время от времени, не постоянно. Такие устройства используют более высокое давление, в результате чего разница в давлении между баками минимальная.</w:t>
      </w:r>
      <w:r w:rsidR="0090643E" w:rsidRPr="00595B49">
        <w:rPr>
          <w:bCs/>
          <w:color w:val="000000"/>
          <w:sz w:val="22"/>
          <w:szCs w:val="22"/>
        </w:rPr>
        <w:t xml:space="preserve"> Любительские устройства имеют огромное количество нюансов в работе, что в свою очередь может привести к определенным сложностям, например</w:t>
      </w:r>
      <w:r w:rsidR="0093662A">
        <w:rPr>
          <w:bCs/>
          <w:color w:val="000000"/>
          <w:sz w:val="22"/>
          <w:szCs w:val="22"/>
        </w:rPr>
        <w:t>,</w:t>
      </w:r>
      <w:r w:rsidR="0090643E" w:rsidRPr="00595B49">
        <w:rPr>
          <w:bCs/>
          <w:color w:val="000000"/>
          <w:sz w:val="22"/>
          <w:szCs w:val="22"/>
        </w:rPr>
        <w:t xml:space="preserve"> поломке АКПП.</w:t>
      </w:r>
    </w:p>
    <w:p w:rsidR="006956DD" w:rsidRPr="00595B49" w:rsidRDefault="006956DD" w:rsidP="00586741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Профессиональные аппараты выше по стоимости, однако при этом обладают большей функциональностью и более эффективно проводят замену моторной смеси.</w:t>
      </w:r>
    </w:p>
    <w:p w:rsidR="006956DD" w:rsidRPr="00595B49" w:rsidRDefault="006956DD" w:rsidP="00586741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 xml:space="preserve">Аппаратный способ замены </w:t>
      </w:r>
      <w:r w:rsidR="00551592">
        <w:rPr>
          <w:bCs/>
          <w:color w:val="000000"/>
          <w:sz w:val="22"/>
          <w:szCs w:val="22"/>
          <w:lang w:val="uk-UA"/>
        </w:rPr>
        <w:t>трансмиссонной смеси</w:t>
      </w:r>
      <w:r w:rsidRPr="00595B49">
        <w:rPr>
          <w:bCs/>
          <w:color w:val="000000"/>
          <w:sz w:val="22"/>
          <w:szCs w:val="22"/>
        </w:rPr>
        <w:t xml:space="preserve"> имеет явные преимущества:</w:t>
      </w:r>
    </w:p>
    <w:p w:rsidR="006956DD" w:rsidRPr="00595B49" w:rsidRDefault="006956DD" w:rsidP="006956DD">
      <w:pPr>
        <w:pStyle w:val="a3"/>
        <w:numPr>
          <w:ilvl w:val="0"/>
          <w:numId w:val="3"/>
        </w:numPr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Экономия времени при замене жидкости;</w:t>
      </w:r>
    </w:p>
    <w:p w:rsidR="006956DD" w:rsidRPr="00595B49" w:rsidRDefault="006956DD" w:rsidP="006956DD">
      <w:pPr>
        <w:pStyle w:val="a3"/>
        <w:numPr>
          <w:ilvl w:val="0"/>
          <w:numId w:val="3"/>
        </w:numPr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Вместе со старым маслом выводятся примеси и осадок;</w:t>
      </w:r>
    </w:p>
    <w:p w:rsidR="006956DD" w:rsidRPr="00595B49" w:rsidRDefault="006956DD" w:rsidP="006956DD">
      <w:pPr>
        <w:pStyle w:val="a3"/>
        <w:numPr>
          <w:ilvl w:val="0"/>
          <w:numId w:val="3"/>
        </w:numPr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 xml:space="preserve">Скорость подачи </w:t>
      </w:r>
      <w:r w:rsidR="00380743" w:rsidRPr="00595B49">
        <w:rPr>
          <w:bCs/>
          <w:color w:val="000000"/>
          <w:sz w:val="22"/>
          <w:szCs w:val="22"/>
        </w:rPr>
        <w:t>жидкости контролируется приборами и датчиками</w:t>
      </w:r>
      <w:r w:rsidRPr="00595B49">
        <w:rPr>
          <w:bCs/>
          <w:color w:val="000000"/>
          <w:sz w:val="22"/>
          <w:szCs w:val="22"/>
        </w:rPr>
        <w:t>;</w:t>
      </w:r>
    </w:p>
    <w:p w:rsidR="006956DD" w:rsidRPr="00595B49" w:rsidRDefault="006956DD" w:rsidP="006956DD">
      <w:pPr>
        <w:pStyle w:val="a3"/>
        <w:numPr>
          <w:ilvl w:val="0"/>
          <w:numId w:val="3"/>
        </w:numPr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Регулируется стерильность масла, которое попадает в картер;</w:t>
      </w:r>
    </w:p>
    <w:p w:rsidR="006956DD" w:rsidRPr="00595B49" w:rsidRDefault="006956DD" w:rsidP="006956DD">
      <w:pPr>
        <w:pStyle w:val="a3"/>
        <w:numPr>
          <w:ilvl w:val="0"/>
          <w:numId w:val="3"/>
        </w:numPr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Контроль над по</w:t>
      </w:r>
      <w:r w:rsidR="00380743" w:rsidRPr="00595B49">
        <w:rPr>
          <w:bCs/>
          <w:color w:val="000000"/>
          <w:sz w:val="22"/>
          <w:szCs w:val="22"/>
        </w:rPr>
        <w:t>дачей при возникновении непредвиде</w:t>
      </w:r>
      <w:r w:rsidRPr="00595B49">
        <w:rPr>
          <w:bCs/>
          <w:color w:val="000000"/>
          <w:sz w:val="22"/>
          <w:szCs w:val="22"/>
        </w:rPr>
        <w:t>нных ситу</w:t>
      </w:r>
      <w:r w:rsidR="00380743" w:rsidRPr="00595B49">
        <w:rPr>
          <w:bCs/>
          <w:color w:val="000000"/>
          <w:sz w:val="22"/>
          <w:szCs w:val="22"/>
        </w:rPr>
        <w:t>аций;</w:t>
      </w:r>
    </w:p>
    <w:p w:rsidR="00380743" w:rsidRPr="00595B49" w:rsidRDefault="00380743" w:rsidP="006956DD">
      <w:pPr>
        <w:pStyle w:val="a3"/>
        <w:numPr>
          <w:ilvl w:val="0"/>
          <w:numId w:val="3"/>
        </w:numPr>
        <w:spacing w:before="0" w:beforeAutospacing="0" w:after="0" w:afterAutospacing="0"/>
        <w:rPr>
          <w:bCs/>
          <w:color w:val="000000"/>
          <w:sz w:val="22"/>
          <w:szCs w:val="22"/>
        </w:rPr>
      </w:pPr>
      <w:r w:rsidRPr="00595B49">
        <w:rPr>
          <w:bCs/>
          <w:color w:val="000000"/>
          <w:sz w:val="22"/>
          <w:szCs w:val="22"/>
        </w:rPr>
        <w:t>Возможна замена других жидкостей, которые используются в машине.</w:t>
      </w:r>
    </w:p>
    <w:p w:rsidR="00380743" w:rsidRPr="00595B49" w:rsidRDefault="00380743" w:rsidP="00380743">
      <w:pPr>
        <w:pStyle w:val="a3"/>
        <w:spacing w:before="0" w:beforeAutospacing="0" w:after="0" w:afterAutospacing="0"/>
        <w:ind w:left="720"/>
        <w:rPr>
          <w:bCs/>
          <w:color w:val="000000"/>
          <w:sz w:val="22"/>
          <w:szCs w:val="22"/>
        </w:rPr>
      </w:pPr>
    </w:p>
    <w:p w:rsidR="00586741" w:rsidRPr="00595B49" w:rsidRDefault="00380743" w:rsidP="00586741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СТО, которые проводят замену масла качественно в обязательном порядке следуют новым технологиям в этом направлении.</w:t>
      </w:r>
    </w:p>
    <w:p w:rsidR="00586741" w:rsidRPr="00595B49" w:rsidRDefault="00380743" w:rsidP="00586741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595B49">
        <w:rPr>
          <w:b/>
          <w:bCs/>
          <w:color w:val="000000"/>
          <w:sz w:val="22"/>
          <w:szCs w:val="22"/>
        </w:rPr>
        <w:t>Недостатки метода</w:t>
      </w:r>
    </w:p>
    <w:p w:rsidR="00380743" w:rsidRPr="00595B49" w:rsidRDefault="00380743" w:rsidP="00380743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Аппаратная замена масла, хоть и обладает рядом неоспоримых преимуществ, имеет некоторые недостатки, на которые стоит обратить внимание. Таковых немного:</w:t>
      </w:r>
    </w:p>
    <w:p w:rsidR="00380743" w:rsidRPr="00595B49" w:rsidRDefault="00380743" w:rsidP="00380743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Цена. Стоимость услуги низкая, однако основные затраты происходят за счет масла. Для полной замены жидкости используется от десяти литров </w:t>
      </w:r>
      <w:proofErr w:type="spellStart"/>
      <w:r w:rsidR="0055159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моторной</w:t>
      </w:r>
      <w:proofErr w:type="spellEnd"/>
      <w:r w:rsidR="0055159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55159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смеси</w:t>
      </w:r>
      <w:proofErr w:type="spellEnd"/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Выбирая более дорогостоящее масло стоимость возрастает.</w:t>
      </w:r>
    </w:p>
    <w:p w:rsidR="00380743" w:rsidRPr="00595B49" w:rsidRDefault="00380743" w:rsidP="00380743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Диагностика. Используя </w:t>
      </w: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установку для замены масла </w:t>
      </w:r>
      <w:proofErr w:type="spellStart"/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акпп</w:t>
      </w:r>
      <w:proofErr w:type="spellEnd"/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 невозможно оценить состояние коробки передач и других систем</w:t>
      </w:r>
      <w:r w:rsidR="0090643E"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подозрениях в неправильной работе АКПП следует предварительно провести соответствующие мероприятия.</w:t>
      </w:r>
    </w:p>
    <w:p w:rsidR="0090643E" w:rsidRPr="00595B49" w:rsidRDefault="0090643E" w:rsidP="00380743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операции. Аппаратный </w:t>
      </w: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способ применим только</w:t>
      </w: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замены старой трансмиссионной жидкости на новую. В случае необходимости замены фильтров или других деталей нужно провести дополнительные работы.</w:t>
      </w:r>
    </w:p>
    <w:p w:rsidR="0090643E" w:rsidRDefault="0090643E" w:rsidP="0090643E">
      <w:pPr>
        <w:pStyle w:val="a5"/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оценив все за и против такого метода ухода </w:t>
      </w:r>
      <w:r w:rsidR="00D46AC6"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автомобилем,</w:t>
      </w: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можете принять для себя единственное верное решение в вопросе замены масла.</w:t>
      </w:r>
    </w:p>
    <w:p w:rsidR="00AF6F99" w:rsidRPr="00AF6F99" w:rsidRDefault="00AF6F99" w:rsidP="0090643E">
      <w:pPr>
        <w:pStyle w:val="a5"/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Рис 2</w:t>
      </w:r>
    </w:p>
    <w:p w:rsidR="0090643E" w:rsidRPr="00595B49" w:rsidRDefault="0090643E" w:rsidP="0090643E">
      <w:pPr>
        <w:pStyle w:val="a5"/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Необходимый инструмент для работы</w:t>
      </w:r>
    </w:p>
    <w:p w:rsidR="0090643E" w:rsidRPr="00595B49" w:rsidRDefault="009D3095" w:rsidP="0090643E">
      <w:pPr>
        <w:pStyle w:val="a5"/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color w:val="000000"/>
        </w:rPr>
      </w:pPr>
      <w:r w:rsidRPr="00595B49">
        <w:rPr>
          <w:rFonts w:ascii="Times New Roman" w:hAnsi="Times New Roman" w:cs="Times New Roman"/>
          <w:color w:val="000000"/>
        </w:rPr>
        <w:t xml:space="preserve">Наличие </w:t>
      </w:r>
      <w:r w:rsidRPr="00595B49">
        <w:rPr>
          <w:rFonts w:ascii="Times New Roman" w:hAnsi="Times New Roman" w:cs="Times New Roman"/>
          <w:color w:val="000000"/>
          <w:highlight w:val="yellow"/>
        </w:rPr>
        <w:t>оборудования для замены масла в акпп</w:t>
      </w:r>
      <w:r w:rsidRPr="00595B49">
        <w:rPr>
          <w:rFonts w:ascii="Times New Roman" w:hAnsi="Times New Roman" w:cs="Times New Roman"/>
          <w:color w:val="000000"/>
        </w:rPr>
        <w:t xml:space="preserve"> обязательно необходимо для проведения самой процедуры. Кроме того, для успешной замены трансмиссионной жидкости необходимы такие компоненты:</w:t>
      </w:r>
    </w:p>
    <w:p w:rsidR="009D3095" w:rsidRPr="00595B49" w:rsidRDefault="009D3095" w:rsidP="009D3095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Аппарат для замены </w:t>
      </w:r>
      <w:r w:rsidR="0055159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жидкости</w:t>
      </w: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3095" w:rsidRPr="00595B49" w:rsidRDefault="009D3095" w:rsidP="009D3095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Трансмиссионная смазка высокого качества;</w:t>
      </w:r>
    </w:p>
    <w:p w:rsidR="009D3095" w:rsidRPr="00595B49" w:rsidRDefault="009D3095" w:rsidP="009D3095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Автомобиль;</w:t>
      </w:r>
    </w:p>
    <w:p w:rsidR="009D3095" w:rsidRPr="00595B49" w:rsidRDefault="00853556" w:rsidP="009D3095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АКПП в исправном состоянии;</w:t>
      </w:r>
    </w:p>
    <w:p w:rsidR="00853556" w:rsidRPr="00595B49" w:rsidRDefault="000607BC" w:rsidP="009D3095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Профессионалы;</w:t>
      </w:r>
    </w:p>
    <w:p w:rsidR="000607BC" w:rsidRPr="00595B49" w:rsidRDefault="000607BC" w:rsidP="009D3095">
      <w:pPr>
        <w:pStyle w:val="a5"/>
        <w:numPr>
          <w:ilvl w:val="0"/>
          <w:numId w:val="5"/>
        </w:num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минут свободного времени.</w:t>
      </w:r>
    </w:p>
    <w:p w:rsidR="0090643E" w:rsidRDefault="000607BC" w:rsidP="000607BC">
      <w:pPr>
        <w:pStyle w:val="a5"/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обращении на СТО стоит обратить внимание на оборудование. Станция техобслуживания в гараже вряд ли будет обладать хорошими установками для качественной работы. </w:t>
      </w:r>
    </w:p>
    <w:p w:rsidR="00AF6F99" w:rsidRPr="00AF6F99" w:rsidRDefault="00AF6F99" w:rsidP="000607BC">
      <w:pPr>
        <w:pStyle w:val="a5"/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Рис 3</w:t>
      </w:r>
    </w:p>
    <w:p w:rsidR="000607BC" w:rsidRPr="00595B49" w:rsidRDefault="000607BC" w:rsidP="000607BC">
      <w:pPr>
        <w:pStyle w:val="a5"/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95B49">
        <w:rPr>
          <w:rFonts w:ascii="Times New Roman" w:hAnsi="Times New Roman" w:cs="Times New Roman"/>
          <w:b/>
          <w:bCs/>
          <w:color w:val="000000"/>
        </w:rPr>
        <w:t>Характеристики и особенности об</w:t>
      </w:r>
      <w:bookmarkStart w:id="0" w:name="_GoBack"/>
      <w:bookmarkEnd w:id="0"/>
      <w:r w:rsidRPr="00595B49">
        <w:rPr>
          <w:rFonts w:ascii="Times New Roman" w:hAnsi="Times New Roman" w:cs="Times New Roman"/>
          <w:b/>
          <w:bCs/>
          <w:color w:val="000000"/>
        </w:rPr>
        <w:t>орудования для аппаратной замены</w:t>
      </w:r>
    </w:p>
    <w:p w:rsidR="000607BC" w:rsidRPr="00595B49" w:rsidRDefault="000607BC" w:rsidP="000607BC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bCs/>
          <w:color w:val="000000"/>
        </w:rPr>
      </w:pPr>
      <w:r w:rsidRPr="00595B49">
        <w:rPr>
          <w:rFonts w:ascii="Times New Roman" w:hAnsi="Times New Roman" w:cs="Times New Roman"/>
          <w:bCs/>
          <w:color w:val="000000"/>
        </w:rPr>
        <w:t>Уберечь свой автомобиль от поломок автоматической трансмиссии поможет знание важных особенностей оборудования по замене масла.</w:t>
      </w:r>
    </w:p>
    <w:p w:rsidR="000607BC" w:rsidRPr="00595B49" w:rsidRDefault="000607BC" w:rsidP="000607BC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bCs/>
          <w:color w:val="000000"/>
        </w:rPr>
      </w:pPr>
      <w:r w:rsidRPr="00595B49">
        <w:rPr>
          <w:rFonts w:ascii="Times New Roman" w:hAnsi="Times New Roman" w:cs="Times New Roman"/>
          <w:bCs/>
          <w:color w:val="000000"/>
        </w:rPr>
        <w:t xml:space="preserve">Первое, состояние коробки передач. Аппаратная </w:t>
      </w:r>
      <w:r w:rsidR="00551592">
        <w:rPr>
          <w:rFonts w:ascii="Times New Roman" w:hAnsi="Times New Roman" w:cs="Times New Roman"/>
          <w:bCs/>
          <w:color w:val="000000"/>
          <w:lang w:val="uk-UA"/>
        </w:rPr>
        <w:t>смена</w:t>
      </w:r>
      <w:r w:rsidRPr="00595B49">
        <w:rPr>
          <w:rFonts w:ascii="Times New Roman" w:hAnsi="Times New Roman" w:cs="Times New Roman"/>
          <w:bCs/>
          <w:color w:val="000000"/>
        </w:rPr>
        <w:t xml:space="preserve"> масла проводится только при условии исправной АКПП. Если вы не уверенны в ее состоянии, лучше провести дополнительную диагностику автомобиля.</w:t>
      </w:r>
    </w:p>
    <w:p w:rsidR="000607BC" w:rsidRPr="00595B49" w:rsidRDefault="000607BC" w:rsidP="000607BC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bCs/>
          <w:color w:val="000000"/>
        </w:rPr>
      </w:pPr>
      <w:r w:rsidRPr="00595B49">
        <w:rPr>
          <w:rFonts w:ascii="Times New Roman" w:hAnsi="Times New Roman" w:cs="Times New Roman"/>
          <w:bCs/>
          <w:color w:val="000000"/>
        </w:rPr>
        <w:t xml:space="preserve">Второе, промывка. </w:t>
      </w:r>
      <w:r w:rsidR="00781194" w:rsidRPr="00595B49">
        <w:rPr>
          <w:rFonts w:ascii="Times New Roman" w:hAnsi="Times New Roman" w:cs="Times New Roman"/>
          <w:bCs/>
          <w:color w:val="000000"/>
        </w:rPr>
        <w:t>Промывку системы, даже с профилактической целью, пропускать не стоит. Многие современные устройс</w:t>
      </w:r>
      <w:r w:rsidR="00E8297A">
        <w:rPr>
          <w:rFonts w:ascii="Times New Roman" w:hAnsi="Times New Roman" w:cs="Times New Roman"/>
          <w:bCs/>
          <w:color w:val="000000"/>
        </w:rPr>
        <w:t>тва для замены жидкости обладаю</w:t>
      </w:r>
      <w:r w:rsidR="00781194" w:rsidRPr="00595B49">
        <w:rPr>
          <w:rFonts w:ascii="Times New Roman" w:hAnsi="Times New Roman" w:cs="Times New Roman"/>
          <w:bCs/>
          <w:color w:val="000000"/>
        </w:rPr>
        <w:t>т дополнительной функцией промывки. Выбирая этот режим в коробку передач попадает специальный раствор, который растворяет все отложения и выводится вместе со старой трансмиссионной жидкостью. При самостоятельной замене все продукты отработки остаются на стенках системы и в дальнейшем могут привести к поломкам, и как следствие финансовым потерям.</w:t>
      </w:r>
    </w:p>
    <w:p w:rsidR="00781194" w:rsidRPr="00595B49" w:rsidRDefault="00781194" w:rsidP="000607BC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bCs/>
          <w:color w:val="000000"/>
        </w:rPr>
      </w:pPr>
      <w:r w:rsidRPr="00595B49">
        <w:rPr>
          <w:rFonts w:ascii="Times New Roman" w:hAnsi="Times New Roman" w:cs="Times New Roman"/>
          <w:bCs/>
          <w:color w:val="000000"/>
        </w:rPr>
        <w:t xml:space="preserve">Третье, современное оборудование. Каждая новая модель агрегата по замене масла исключает в большей степени человеческие ошибки. Такое оборудование стоит не дешево, однако вполне оправдывает затраты избегая оплошности, которые обойдутся дороже для вашего автомобиля. </w:t>
      </w:r>
      <w:r w:rsidR="00DD57E6" w:rsidRPr="00595B49">
        <w:rPr>
          <w:rFonts w:ascii="Times New Roman" w:hAnsi="Times New Roman" w:cs="Times New Roman"/>
          <w:bCs/>
          <w:color w:val="000000"/>
        </w:rPr>
        <w:t xml:space="preserve">Также устройства для замены </w:t>
      </w:r>
      <w:r w:rsidR="00551592">
        <w:rPr>
          <w:rFonts w:ascii="Times New Roman" w:hAnsi="Times New Roman" w:cs="Times New Roman"/>
          <w:bCs/>
          <w:color w:val="000000"/>
          <w:lang w:val="uk-UA"/>
        </w:rPr>
        <w:t>трансмиссионной жидкости</w:t>
      </w:r>
      <w:r w:rsidR="00DD57E6" w:rsidRPr="00595B49">
        <w:rPr>
          <w:rFonts w:ascii="Times New Roman" w:hAnsi="Times New Roman" w:cs="Times New Roman"/>
          <w:bCs/>
          <w:color w:val="000000"/>
        </w:rPr>
        <w:t xml:space="preserve"> укомплектованы большим количеством расходных материалов (насадки, трубки и т.д.), что позволяет обслуживать любой тип коробок </w:t>
      </w:r>
      <w:r w:rsidR="00DD57E6" w:rsidRPr="00595B49">
        <w:rPr>
          <w:rFonts w:ascii="Times New Roman" w:hAnsi="Times New Roman" w:cs="Times New Roman"/>
          <w:bCs/>
          <w:color w:val="000000"/>
          <w:highlight w:val="yellow"/>
        </w:rPr>
        <w:t>переключения передач</w:t>
      </w:r>
      <w:r w:rsidR="00DD57E6" w:rsidRPr="00595B49">
        <w:rPr>
          <w:rFonts w:ascii="Times New Roman" w:hAnsi="Times New Roman" w:cs="Times New Roman"/>
          <w:bCs/>
          <w:color w:val="000000"/>
        </w:rPr>
        <w:t>.</w:t>
      </w:r>
    </w:p>
    <w:p w:rsidR="00DD57E6" w:rsidRPr="00595B49" w:rsidRDefault="00DD57E6" w:rsidP="000607BC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bCs/>
          <w:color w:val="000000"/>
        </w:rPr>
      </w:pPr>
      <w:r w:rsidRPr="00595B49">
        <w:rPr>
          <w:rFonts w:ascii="Times New Roman" w:hAnsi="Times New Roman" w:cs="Times New Roman"/>
          <w:bCs/>
          <w:color w:val="000000"/>
        </w:rPr>
        <w:t>Четвертое, конструкция коробки передач. В некоторых автомобилях замену масла можно произвести только частично или с использованием аппаратного метода.</w:t>
      </w:r>
    </w:p>
    <w:p w:rsidR="00DD57E6" w:rsidRPr="00595B49" w:rsidRDefault="00DD57E6" w:rsidP="000607BC">
      <w:pPr>
        <w:shd w:val="clear" w:color="auto" w:fill="FFFFFF"/>
        <w:spacing w:after="375" w:line="240" w:lineRule="auto"/>
        <w:textAlignment w:val="baseline"/>
        <w:rPr>
          <w:rFonts w:ascii="Times New Roman" w:hAnsi="Times New Roman" w:cs="Times New Roman"/>
          <w:bCs/>
          <w:color w:val="000000"/>
        </w:rPr>
      </w:pPr>
      <w:r w:rsidRPr="00595B49">
        <w:rPr>
          <w:rFonts w:ascii="Times New Roman" w:hAnsi="Times New Roman" w:cs="Times New Roman"/>
          <w:bCs/>
          <w:color w:val="000000"/>
        </w:rPr>
        <w:t xml:space="preserve">Пятое, чередование методов замены жидкости. Работоспособность АКПП можно продлить, чередуя частичную и полную замену </w:t>
      </w:r>
      <w:r w:rsidR="00551592">
        <w:rPr>
          <w:rFonts w:ascii="Times New Roman" w:hAnsi="Times New Roman" w:cs="Times New Roman"/>
          <w:bCs/>
          <w:color w:val="000000"/>
          <w:lang w:val="uk-UA"/>
        </w:rPr>
        <w:t>моторной смеси</w:t>
      </w:r>
      <w:r w:rsidRPr="00595B49">
        <w:rPr>
          <w:rFonts w:ascii="Times New Roman" w:hAnsi="Times New Roman" w:cs="Times New Roman"/>
          <w:bCs/>
          <w:color w:val="000000"/>
        </w:rPr>
        <w:t>.</w:t>
      </w:r>
    </w:p>
    <w:p w:rsidR="0093662A" w:rsidRPr="00595B49" w:rsidRDefault="00DD57E6" w:rsidP="00595B49">
      <w:pPr>
        <w:shd w:val="clear" w:color="auto" w:fill="FFFFFF"/>
        <w:spacing w:after="37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5B49">
        <w:rPr>
          <w:rFonts w:ascii="Times New Roman" w:hAnsi="Times New Roman" w:cs="Times New Roman"/>
          <w:bCs/>
          <w:color w:val="000000"/>
        </w:rPr>
        <w:t xml:space="preserve">Аппаратная </w:t>
      </w:r>
      <w:r w:rsidR="00551592">
        <w:rPr>
          <w:rFonts w:ascii="Times New Roman" w:hAnsi="Times New Roman" w:cs="Times New Roman"/>
          <w:bCs/>
          <w:color w:val="000000"/>
          <w:lang w:val="uk-UA"/>
        </w:rPr>
        <w:t>смена</w:t>
      </w:r>
      <w:r w:rsidRPr="00595B49">
        <w:rPr>
          <w:rFonts w:ascii="Times New Roman" w:hAnsi="Times New Roman" w:cs="Times New Roman"/>
          <w:bCs/>
          <w:color w:val="000000"/>
        </w:rPr>
        <w:t xml:space="preserve"> масла отличный способ ухода за автомобилем. Достаточно лишь обратить внимание на некоторые нюансы: </w:t>
      </w:r>
      <w:r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 оборудование, квалифицированный персонал, качественное масло.</w:t>
      </w:r>
      <w:r w:rsidR="00595B49" w:rsidRPr="0059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Выбрав хорошее </w:t>
      </w:r>
      <w:r w:rsidR="00D4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СТО,</w:t>
      </w:r>
      <w:r w:rsidR="0093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обезопасите себя от ненужных затрат.</w:t>
      </w:r>
    </w:p>
    <w:p w:rsidR="00380743" w:rsidRPr="00595B49" w:rsidRDefault="00380743" w:rsidP="00586741">
      <w:pPr>
        <w:pStyle w:val="a3"/>
        <w:spacing w:before="0" w:beforeAutospacing="0" w:after="0" w:afterAutospacing="0"/>
        <w:rPr>
          <w:bCs/>
          <w:color w:val="000000"/>
          <w:sz w:val="22"/>
          <w:szCs w:val="22"/>
        </w:rPr>
      </w:pPr>
    </w:p>
    <w:sectPr w:rsidR="00380743" w:rsidRPr="00595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4248F"/>
    <w:multiLevelType w:val="hybridMultilevel"/>
    <w:tmpl w:val="C802A98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16D04"/>
    <w:multiLevelType w:val="multilevel"/>
    <w:tmpl w:val="F186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7E0DA7"/>
    <w:multiLevelType w:val="hybridMultilevel"/>
    <w:tmpl w:val="EB7CAF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26D61"/>
    <w:multiLevelType w:val="multilevel"/>
    <w:tmpl w:val="CE9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92DCD"/>
    <w:multiLevelType w:val="multilevel"/>
    <w:tmpl w:val="A8CE8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B822D1"/>
    <w:multiLevelType w:val="multilevel"/>
    <w:tmpl w:val="BE80A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B55830"/>
    <w:multiLevelType w:val="multilevel"/>
    <w:tmpl w:val="FCEA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3B2B8D"/>
    <w:multiLevelType w:val="multilevel"/>
    <w:tmpl w:val="E826A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8C2550"/>
    <w:multiLevelType w:val="multilevel"/>
    <w:tmpl w:val="6858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45"/>
    <w:rsid w:val="000607BC"/>
    <w:rsid w:val="00287145"/>
    <w:rsid w:val="00380743"/>
    <w:rsid w:val="00551592"/>
    <w:rsid w:val="00586741"/>
    <w:rsid w:val="00595B49"/>
    <w:rsid w:val="006956DD"/>
    <w:rsid w:val="006A1AC5"/>
    <w:rsid w:val="00781194"/>
    <w:rsid w:val="00853556"/>
    <w:rsid w:val="008B433C"/>
    <w:rsid w:val="0090643E"/>
    <w:rsid w:val="0093662A"/>
    <w:rsid w:val="009D3095"/>
    <w:rsid w:val="00A97744"/>
    <w:rsid w:val="00AF6F99"/>
    <w:rsid w:val="00D46AC6"/>
    <w:rsid w:val="00DD57E6"/>
    <w:rsid w:val="00E8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9AB59-9309-473B-A233-AA02E011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674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0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0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1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0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7891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9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5302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8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675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2018-08-09T07:43:00Z</dcterms:created>
  <dcterms:modified xsi:type="dcterms:W3CDTF">2018-08-09T10:38:00Z</dcterms:modified>
</cp:coreProperties>
</file>